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07643" w14:textId="77777777" w:rsidR="00B81C66" w:rsidRPr="00F14D26" w:rsidRDefault="00B81C66" w:rsidP="00B81C66">
      <w:pPr>
        <w:pStyle w:val="H1"/>
        <w:rPr>
          <w:u w:val="single"/>
        </w:rPr>
      </w:pPr>
      <w:bookmarkStart w:id="0" w:name="_Toc469393391"/>
      <w:r w:rsidRPr="00F14D26">
        <w:rPr>
          <w:u w:val="single"/>
        </w:rPr>
        <w:t xml:space="preserve">Documentation: Nursery Operational Plan </w:t>
      </w:r>
      <w:bookmarkEnd w:id="0"/>
    </w:p>
    <w:p w14:paraId="18E59D77" w14:textId="77777777" w:rsidR="00B81C66" w:rsidRDefault="00B81C66" w:rsidP="00B81C66"/>
    <w:p w14:paraId="3BD6AFC1" w14:textId="77777777" w:rsidR="00B81C66" w:rsidRDefault="00B81C66" w:rsidP="00B81C66">
      <w:pPr>
        <w:pStyle w:val="deleteasappropriate"/>
      </w:pPr>
    </w:p>
    <w:p w14:paraId="36214A91" w14:textId="77777777" w:rsidR="00B81C66" w:rsidRDefault="00B81C66" w:rsidP="00B81C66"/>
    <w:p w14:paraId="36367325" w14:textId="77777777" w:rsidR="00B81C66" w:rsidRDefault="00B81C66" w:rsidP="00B81C66">
      <w:r>
        <w:t xml:space="preserve">At </w:t>
      </w:r>
      <w:r>
        <w:rPr>
          <w:b/>
        </w:rPr>
        <w:t>Hope Green Private Day Nursery</w:t>
      </w:r>
      <w:r w:rsidRPr="00E05805">
        <w:rPr>
          <w:b/>
        </w:rPr>
        <w:t xml:space="preserve"> </w:t>
      </w:r>
      <w:r>
        <w:t xml:space="preserve">we provide quality affordable childcare for the local community. Quality childcare brings benefits for the whole community, enabling parents to return to work and combine employment with family life, and enabling employers to retain and recruit employees from the local community. </w:t>
      </w:r>
    </w:p>
    <w:p w14:paraId="61EC1D71" w14:textId="77777777" w:rsidR="00B81C66" w:rsidRDefault="00B81C66" w:rsidP="00B81C66"/>
    <w:p w14:paraId="3A32716F" w14:textId="77777777" w:rsidR="00B81C66" w:rsidRDefault="00B81C66" w:rsidP="00B81C66">
      <w:r>
        <w:t>We want parents to feel confident about the quality of care that is provided for their child in order for them to have no concerns for their child’s health, welfare and early learning.</w:t>
      </w:r>
      <w:r w:rsidRPr="000C478D">
        <w:t xml:space="preserve"> </w:t>
      </w:r>
      <w:r>
        <w:t>To continuously develop our practice we regularly complete a self-evaluation cycle where we publish our opinions about the quality of our childcare and an action plan to implement emerging good practice from the sector.  We welcome parent’s opinions and contributions to the self evaluation process and actively seek feedback through questionnaires, parents’ evenings and informal discussion which is recorded.</w:t>
      </w:r>
    </w:p>
    <w:p w14:paraId="3C36930E" w14:textId="77777777" w:rsidR="00B81C66" w:rsidRDefault="00B81C66" w:rsidP="00B81C66"/>
    <w:p w14:paraId="14B450DD" w14:textId="77777777" w:rsidR="00B81C66" w:rsidRDefault="00B81C66" w:rsidP="00B81C66">
      <w:r>
        <w:t xml:space="preserve">In order for </w:t>
      </w:r>
      <w:r>
        <w:rPr>
          <w:b/>
        </w:rPr>
        <w:t>Hope Green Private Day Nursery</w:t>
      </w:r>
      <w:r w:rsidRPr="00E05805">
        <w:rPr>
          <w:b/>
        </w:rPr>
        <w:t xml:space="preserve"> </w:t>
      </w:r>
      <w:r>
        <w:t xml:space="preserve">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648EDA6B" w14:textId="77777777" w:rsidR="00B81C66" w:rsidRDefault="00B81C66" w:rsidP="00B81C66"/>
    <w:p w14:paraId="575E142F" w14:textId="77777777" w:rsidR="00B81C66" w:rsidRDefault="00B81C66" w:rsidP="00B81C66">
      <w:r>
        <w:t>The plan is used by the nursery manager, staff, parents and outside agencies as a reference tool for general day-to-day practice and a tool against which to assess the quality of the service provided. Further information to support this can be found at:</w:t>
      </w:r>
    </w:p>
    <w:p w14:paraId="4F393CB2" w14:textId="77777777" w:rsidR="00B81C66" w:rsidRDefault="00B81C66" w:rsidP="00B81C66">
      <w:r>
        <w:t>http://cssiw.org.uk/docs/cssiw/publications/160411regchildcareen.pdf</w:t>
      </w:r>
    </w:p>
    <w:p w14:paraId="61DA4889" w14:textId="77777777" w:rsidR="00B81C66" w:rsidRDefault="00B81C66" w:rsidP="00B81C66"/>
    <w:p w14:paraId="0E1DA1BD" w14:textId="77777777" w:rsidR="00B81C66" w:rsidRDefault="00B81C66" w:rsidP="00B81C66">
      <w:r>
        <w:t>We will review</w:t>
      </w:r>
      <w:r w:rsidR="00F14D26">
        <w:t xml:space="preserve"> this policy on a regular basis, </w:t>
      </w:r>
      <w:r>
        <w:t xml:space="preserve">using reflective practice, and make and implement any necessary changes following a review. </w:t>
      </w:r>
    </w:p>
    <w:p w14:paraId="21D28DB4" w14:textId="77777777" w:rsidR="00B81C66" w:rsidRDefault="00B81C66" w:rsidP="00B81C66"/>
    <w:p w14:paraId="2592F527" w14:textId="77777777" w:rsidR="00B81C66" w:rsidRDefault="00B81C66" w:rsidP="00B81C66">
      <w:r>
        <w:t>Suggested contents to be kept in your operational plan [</w:t>
      </w:r>
      <w:r>
        <w:rPr>
          <w:i/>
        </w:rPr>
        <w:t>delete/insert records as required</w:t>
      </w:r>
      <w:r>
        <w:t>]:</w:t>
      </w:r>
    </w:p>
    <w:p w14:paraId="11D3ACF1" w14:textId="77777777" w:rsidR="00B81C66" w:rsidRDefault="00B81C66" w:rsidP="00B81C66"/>
    <w:p w14:paraId="009E4FE1" w14:textId="77777777" w:rsidR="00B81C66" w:rsidRDefault="00B81C66" w:rsidP="00B81C66">
      <w:pPr>
        <w:pStyle w:val="H2"/>
      </w:pPr>
      <w:r>
        <w:t>Main index</w:t>
      </w:r>
    </w:p>
    <w:p w14:paraId="546B124D" w14:textId="77777777" w:rsidR="00B81C66" w:rsidRDefault="00B81C66" w:rsidP="00B81C66">
      <w:pPr>
        <w:numPr>
          <w:ilvl w:val="0"/>
          <w:numId w:val="1"/>
        </w:numPr>
      </w:pPr>
      <w:r>
        <w:t>The Foundation Phase</w:t>
      </w:r>
    </w:p>
    <w:p w14:paraId="2AA9EA38" w14:textId="77777777" w:rsidR="00B81C66" w:rsidRDefault="00B81C66" w:rsidP="00B81C66">
      <w:pPr>
        <w:numPr>
          <w:ilvl w:val="0"/>
          <w:numId w:val="1"/>
        </w:numPr>
      </w:pPr>
      <w:r>
        <w:t>Nursery leaflet</w:t>
      </w:r>
    </w:p>
    <w:p w14:paraId="538B27E8" w14:textId="77777777" w:rsidR="00B81C66" w:rsidRDefault="00B81C66" w:rsidP="00B81C66">
      <w:pPr>
        <w:numPr>
          <w:ilvl w:val="0"/>
          <w:numId w:val="1"/>
        </w:numPr>
      </w:pPr>
      <w:r>
        <w:t>Mission and vision statement</w:t>
      </w:r>
    </w:p>
    <w:p w14:paraId="1C86C6A6" w14:textId="77777777" w:rsidR="00B81C66" w:rsidRDefault="00B81C66" w:rsidP="00B81C66">
      <w:pPr>
        <w:numPr>
          <w:ilvl w:val="0"/>
          <w:numId w:val="1"/>
        </w:numPr>
      </w:pPr>
      <w:r>
        <w:t>Care objectives</w:t>
      </w:r>
    </w:p>
    <w:p w14:paraId="797FA033" w14:textId="77777777" w:rsidR="00B81C66" w:rsidRDefault="00B81C66" w:rsidP="00B81C66">
      <w:pPr>
        <w:numPr>
          <w:ilvl w:val="0"/>
          <w:numId w:val="1"/>
        </w:numPr>
      </w:pPr>
      <w:r>
        <w:t>Inspection report</w:t>
      </w:r>
    </w:p>
    <w:p w14:paraId="3031B2D3" w14:textId="77777777" w:rsidR="00B81C66" w:rsidRDefault="00B81C66" w:rsidP="00B81C66">
      <w:pPr>
        <w:numPr>
          <w:ilvl w:val="0"/>
          <w:numId w:val="1"/>
        </w:numPr>
      </w:pPr>
      <w:r>
        <w:t>Organisation structure</w:t>
      </w:r>
    </w:p>
    <w:p w14:paraId="7DA60A83" w14:textId="77777777" w:rsidR="00B81C66" w:rsidRDefault="00B81C66" w:rsidP="00B81C66">
      <w:pPr>
        <w:numPr>
          <w:ilvl w:val="0"/>
          <w:numId w:val="1"/>
        </w:numPr>
      </w:pPr>
      <w:r>
        <w:t>Senior management contacts</w:t>
      </w:r>
    </w:p>
    <w:p w14:paraId="65EE36D4" w14:textId="77777777" w:rsidR="00B81C66" w:rsidRDefault="00B81C66" w:rsidP="00B81C66">
      <w:pPr>
        <w:numPr>
          <w:ilvl w:val="0"/>
          <w:numId w:val="1"/>
        </w:numPr>
      </w:pPr>
      <w:r>
        <w:t>Nursery organisation structure chart</w:t>
      </w:r>
    </w:p>
    <w:p w14:paraId="7EBA4AF0" w14:textId="77777777" w:rsidR="00B81C66" w:rsidRDefault="00B81C66" w:rsidP="00B81C66">
      <w:pPr>
        <w:numPr>
          <w:ilvl w:val="0"/>
          <w:numId w:val="1"/>
        </w:numPr>
      </w:pPr>
      <w:r>
        <w:t>Staff deployment</w:t>
      </w:r>
    </w:p>
    <w:p w14:paraId="4BD9D6EB" w14:textId="77777777" w:rsidR="00B81C66" w:rsidRDefault="00B81C66" w:rsidP="00B81C66">
      <w:pPr>
        <w:numPr>
          <w:ilvl w:val="0"/>
          <w:numId w:val="1"/>
        </w:numPr>
      </w:pPr>
      <w:r>
        <w:t>Training analysis/chart</w:t>
      </w:r>
    </w:p>
    <w:p w14:paraId="7F16C76A" w14:textId="77777777" w:rsidR="00B81C66" w:rsidRDefault="00B81C66" w:rsidP="00B81C66">
      <w:pPr>
        <w:numPr>
          <w:ilvl w:val="0"/>
          <w:numId w:val="1"/>
        </w:numPr>
      </w:pPr>
      <w:r>
        <w:t>Designated person(s)</w:t>
      </w:r>
    </w:p>
    <w:p w14:paraId="27ED29BE" w14:textId="77777777" w:rsidR="00B81C66" w:rsidRDefault="00B81C66" w:rsidP="00B81C66">
      <w:pPr>
        <w:numPr>
          <w:ilvl w:val="0"/>
          <w:numId w:val="1"/>
        </w:numPr>
      </w:pPr>
      <w:r>
        <w:t>Important information</w:t>
      </w:r>
    </w:p>
    <w:p w14:paraId="506717CB" w14:textId="77777777" w:rsidR="00B81C66" w:rsidRDefault="00B81C66" w:rsidP="00B81C66">
      <w:pPr>
        <w:numPr>
          <w:ilvl w:val="0"/>
          <w:numId w:val="1"/>
        </w:numPr>
      </w:pPr>
      <w:r>
        <w:t>Nursery action plans</w:t>
      </w:r>
    </w:p>
    <w:p w14:paraId="1E08A250" w14:textId="77777777" w:rsidR="00B81C66" w:rsidRDefault="00B81C66" w:rsidP="00B81C66">
      <w:pPr>
        <w:numPr>
          <w:ilvl w:val="0"/>
          <w:numId w:val="1"/>
        </w:numPr>
      </w:pPr>
      <w:r>
        <w:t xml:space="preserve">Emergency evacuation procedures </w:t>
      </w:r>
    </w:p>
    <w:p w14:paraId="4C478930" w14:textId="77777777" w:rsidR="00B81C66" w:rsidRDefault="00B81C66" w:rsidP="00B81C66">
      <w:pPr>
        <w:numPr>
          <w:ilvl w:val="0"/>
          <w:numId w:val="1"/>
        </w:numPr>
      </w:pPr>
      <w:r>
        <w:t xml:space="preserve">Emergency locations </w:t>
      </w:r>
    </w:p>
    <w:p w14:paraId="6F66E421" w14:textId="77777777" w:rsidR="00B81C66" w:rsidRDefault="00B81C66" w:rsidP="00B81C66">
      <w:pPr>
        <w:numPr>
          <w:ilvl w:val="0"/>
          <w:numId w:val="1"/>
        </w:numPr>
      </w:pPr>
      <w:r>
        <w:t>Emergency contacts</w:t>
      </w:r>
    </w:p>
    <w:p w14:paraId="594AC331" w14:textId="77777777" w:rsidR="00B81C66" w:rsidRDefault="00B81C66" w:rsidP="00B81C66">
      <w:pPr>
        <w:numPr>
          <w:ilvl w:val="0"/>
          <w:numId w:val="1"/>
        </w:numPr>
      </w:pPr>
      <w:r>
        <w:t>Policy and procedure documentation</w:t>
      </w:r>
    </w:p>
    <w:p w14:paraId="242F1CB9" w14:textId="77777777" w:rsidR="00B81C66" w:rsidRDefault="00B81C66" w:rsidP="00B81C66">
      <w:pPr>
        <w:numPr>
          <w:ilvl w:val="0"/>
          <w:numId w:val="1"/>
        </w:numPr>
      </w:pPr>
      <w:r>
        <w:t>Health and safety documentation</w:t>
      </w:r>
    </w:p>
    <w:p w14:paraId="3E6DAA97" w14:textId="77777777" w:rsidR="00B81C66" w:rsidRDefault="00B81C66" w:rsidP="00B81C66">
      <w:pPr>
        <w:numPr>
          <w:ilvl w:val="0"/>
          <w:numId w:val="1"/>
        </w:numPr>
      </w:pPr>
      <w:r>
        <w:t>Daily operations statement</w:t>
      </w:r>
    </w:p>
    <w:p w14:paraId="10364457" w14:textId="77777777" w:rsidR="00B81C66" w:rsidRDefault="00B81C66" w:rsidP="00B81C66">
      <w:pPr>
        <w:numPr>
          <w:ilvl w:val="0"/>
          <w:numId w:val="1"/>
        </w:numPr>
      </w:pPr>
      <w:r>
        <w:t>Checklist for new starters</w:t>
      </w:r>
    </w:p>
    <w:p w14:paraId="0CE87D26" w14:textId="77777777" w:rsidR="00B81C66" w:rsidRDefault="00B81C66" w:rsidP="00B81C66">
      <w:pPr>
        <w:numPr>
          <w:ilvl w:val="0"/>
          <w:numId w:val="1"/>
        </w:numPr>
      </w:pPr>
      <w:r>
        <w:lastRenderedPageBreak/>
        <w:t>Parent pack</w:t>
      </w:r>
    </w:p>
    <w:p w14:paraId="4E15CF7B" w14:textId="77777777" w:rsidR="00B81C66" w:rsidRDefault="00B81C66" w:rsidP="00B81C66">
      <w:pPr>
        <w:numPr>
          <w:ilvl w:val="0"/>
          <w:numId w:val="1"/>
        </w:numPr>
      </w:pPr>
      <w:r>
        <w:t>Training</w:t>
      </w:r>
    </w:p>
    <w:p w14:paraId="35C56FC3" w14:textId="77777777" w:rsidR="00B81C66" w:rsidRDefault="00B81C66" w:rsidP="00B81C66">
      <w:pPr>
        <w:numPr>
          <w:ilvl w:val="0"/>
          <w:numId w:val="1"/>
        </w:numPr>
      </w:pPr>
      <w:r>
        <w:t>Names of the staff who are paediatric first aid trained.</w:t>
      </w:r>
    </w:p>
    <w:p w14:paraId="725D49A7" w14:textId="77777777" w:rsidR="00B81C66" w:rsidRDefault="00B81C66" w:rsidP="00B81C66"/>
    <w:p w14:paraId="168C3973" w14:textId="77777777" w:rsidR="00B81C66" w:rsidRDefault="00B81C66" w:rsidP="00B81C6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B81C66" w14:paraId="28AFABEE" w14:textId="77777777" w:rsidTr="009D31B4">
        <w:trPr>
          <w:cantSplit/>
          <w:jc w:val="center"/>
        </w:trPr>
        <w:tc>
          <w:tcPr>
            <w:tcW w:w="1666" w:type="pct"/>
            <w:tcBorders>
              <w:top w:val="single" w:sz="4" w:space="0" w:color="auto"/>
            </w:tcBorders>
            <w:vAlign w:val="center"/>
          </w:tcPr>
          <w:p w14:paraId="1C84AB4D" w14:textId="77777777" w:rsidR="00B81C66" w:rsidRDefault="00B81C66" w:rsidP="009D31B4">
            <w:pPr>
              <w:pStyle w:val="MeetsEYFS"/>
              <w:rPr>
                <w:b/>
              </w:rPr>
            </w:pPr>
            <w:r>
              <w:rPr>
                <w:b/>
              </w:rPr>
              <w:t>This policy was adopted on</w:t>
            </w:r>
          </w:p>
        </w:tc>
        <w:tc>
          <w:tcPr>
            <w:tcW w:w="1844" w:type="pct"/>
            <w:tcBorders>
              <w:top w:val="single" w:sz="4" w:space="0" w:color="auto"/>
            </w:tcBorders>
            <w:vAlign w:val="center"/>
          </w:tcPr>
          <w:p w14:paraId="28AC5721" w14:textId="77777777" w:rsidR="00B81C66" w:rsidRDefault="00B81C66" w:rsidP="009D31B4">
            <w:pPr>
              <w:pStyle w:val="MeetsEYFS"/>
              <w:rPr>
                <w:b/>
              </w:rPr>
            </w:pPr>
            <w:r>
              <w:rPr>
                <w:b/>
              </w:rPr>
              <w:t>Signed on behalf of the nursery</w:t>
            </w:r>
          </w:p>
        </w:tc>
        <w:tc>
          <w:tcPr>
            <w:tcW w:w="1490" w:type="pct"/>
            <w:tcBorders>
              <w:top w:val="single" w:sz="4" w:space="0" w:color="auto"/>
            </w:tcBorders>
            <w:vAlign w:val="center"/>
          </w:tcPr>
          <w:p w14:paraId="769762A1" w14:textId="77777777" w:rsidR="00B81C66" w:rsidRDefault="00B81C66" w:rsidP="009D31B4">
            <w:pPr>
              <w:pStyle w:val="MeetsEYFS"/>
              <w:rPr>
                <w:b/>
              </w:rPr>
            </w:pPr>
            <w:r>
              <w:rPr>
                <w:b/>
              </w:rPr>
              <w:t>Date for review</w:t>
            </w:r>
          </w:p>
        </w:tc>
      </w:tr>
      <w:tr w:rsidR="00B81C66" w14:paraId="3F6194A8" w14:textId="77777777" w:rsidTr="009D31B4">
        <w:trPr>
          <w:cantSplit/>
          <w:jc w:val="center"/>
        </w:trPr>
        <w:tc>
          <w:tcPr>
            <w:tcW w:w="1666" w:type="pct"/>
            <w:vAlign w:val="center"/>
          </w:tcPr>
          <w:p w14:paraId="7663A399" w14:textId="0AF9B7A2" w:rsidR="00B81C66" w:rsidRDefault="00D03DD7" w:rsidP="00D03DD7">
            <w:pPr>
              <w:pStyle w:val="MeetsEYFS"/>
              <w:rPr>
                <w:i/>
              </w:rPr>
            </w:pPr>
            <w:r>
              <w:rPr>
                <w:i/>
              </w:rPr>
              <w:t>March 2021</w:t>
            </w:r>
          </w:p>
        </w:tc>
        <w:tc>
          <w:tcPr>
            <w:tcW w:w="1844" w:type="pct"/>
          </w:tcPr>
          <w:p w14:paraId="67881220" w14:textId="77777777" w:rsidR="00B81C66" w:rsidRDefault="00B81C66" w:rsidP="009D31B4">
            <w:pPr>
              <w:pStyle w:val="MeetsEYFS"/>
              <w:rPr>
                <w:i/>
              </w:rPr>
            </w:pPr>
            <w:r>
              <w:rPr>
                <w:i/>
              </w:rPr>
              <w:t>S A Johnstone</w:t>
            </w:r>
          </w:p>
        </w:tc>
        <w:tc>
          <w:tcPr>
            <w:tcW w:w="1490" w:type="pct"/>
          </w:tcPr>
          <w:p w14:paraId="6A2C450B" w14:textId="786E0212" w:rsidR="00B81C66" w:rsidRDefault="00D03DD7" w:rsidP="009D31B4">
            <w:pPr>
              <w:pStyle w:val="MeetsEYFS"/>
              <w:rPr>
                <w:i/>
              </w:rPr>
            </w:pPr>
            <w:r>
              <w:rPr>
                <w:i/>
              </w:rPr>
              <w:t>March 2022</w:t>
            </w:r>
            <w:bookmarkStart w:id="1" w:name="_GoBack"/>
            <w:bookmarkEnd w:id="1"/>
          </w:p>
        </w:tc>
      </w:tr>
    </w:tbl>
    <w:p w14:paraId="1D90CCD2" w14:textId="77777777" w:rsidR="00B81C66" w:rsidRDefault="00B81C66" w:rsidP="00B81C66"/>
    <w:p w14:paraId="570E5B52" w14:textId="77777777" w:rsidR="00B81C66" w:rsidRPr="00A52FDB" w:rsidRDefault="00B81C66" w:rsidP="00B81C66"/>
    <w:p w14:paraId="5CD23A1F" w14:textId="77777777" w:rsidR="00B81C66" w:rsidRPr="00A52FDB" w:rsidRDefault="00B81C66" w:rsidP="00B81C66">
      <w:pPr>
        <w:spacing w:after="200" w:line="276" w:lineRule="auto"/>
        <w:jc w:val="left"/>
        <w:rPr>
          <w:rFonts w:ascii="Calibri" w:eastAsia="Calibri" w:hAnsi="Calibri"/>
          <w:sz w:val="22"/>
          <w:szCs w:val="22"/>
        </w:rPr>
      </w:pPr>
    </w:p>
    <w:p w14:paraId="080C8F3B" w14:textId="77777777" w:rsidR="004C38F5" w:rsidRDefault="004C38F5"/>
    <w:sectPr w:rsidR="004C38F5" w:rsidSect="00F14D2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66"/>
    <w:rsid w:val="004C38F5"/>
    <w:rsid w:val="00B81C66"/>
    <w:rsid w:val="00D03DD7"/>
    <w:rsid w:val="00F14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85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66"/>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81C66"/>
    <w:pPr>
      <w:pageBreakBefore/>
      <w:jc w:val="center"/>
    </w:pPr>
    <w:rPr>
      <w:b/>
      <w:sz w:val="36"/>
    </w:rPr>
  </w:style>
  <w:style w:type="paragraph" w:customStyle="1" w:styleId="H2">
    <w:name w:val="H2"/>
    <w:basedOn w:val="Normal"/>
    <w:next w:val="Normal"/>
    <w:qFormat/>
    <w:rsid w:val="00B81C66"/>
    <w:pPr>
      <w:keepNext/>
    </w:pPr>
    <w:rPr>
      <w:rFonts w:cs="Arial"/>
      <w:b/>
    </w:rPr>
  </w:style>
  <w:style w:type="paragraph" w:customStyle="1" w:styleId="MeetsEYFS">
    <w:name w:val="Meets EYFS"/>
    <w:basedOn w:val="Normal"/>
    <w:qFormat/>
    <w:rsid w:val="00B81C66"/>
    <w:pPr>
      <w:jc w:val="left"/>
    </w:pPr>
    <w:rPr>
      <w:sz w:val="20"/>
    </w:rPr>
  </w:style>
  <w:style w:type="paragraph" w:customStyle="1" w:styleId="deleteasappropriate">
    <w:name w:val="delete as appropriate"/>
    <w:basedOn w:val="Normal"/>
    <w:qFormat/>
    <w:rsid w:val="00B81C66"/>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66"/>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81C66"/>
    <w:pPr>
      <w:pageBreakBefore/>
      <w:jc w:val="center"/>
    </w:pPr>
    <w:rPr>
      <w:b/>
      <w:sz w:val="36"/>
    </w:rPr>
  </w:style>
  <w:style w:type="paragraph" w:customStyle="1" w:styleId="H2">
    <w:name w:val="H2"/>
    <w:basedOn w:val="Normal"/>
    <w:next w:val="Normal"/>
    <w:qFormat/>
    <w:rsid w:val="00B81C66"/>
    <w:pPr>
      <w:keepNext/>
    </w:pPr>
    <w:rPr>
      <w:rFonts w:cs="Arial"/>
      <w:b/>
    </w:rPr>
  </w:style>
  <w:style w:type="paragraph" w:customStyle="1" w:styleId="MeetsEYFS">
    <w:name w:val="Meets EYFS"/>
    <w:basedOn w:val="Normal"/>
    <w:qFormat/>
    <w:rsid w:val="00B81C66"/>
    <w:pPr>
      <w:jc w:val="left"/>
    </w:pPr>
    <w:rPr>
      <w:sz w:val="20"/>
    </w:rPr>
  </w:style>
  <w:style w:type="paragraph" w:customStyle="1" w:styleId="deleteasappropriate">
    <w:name w:val="delete as appropriate"/>
    <w:basedOn w:val="Normal"/>
    <w:qFormat/>
    <w:rsid w:val="00B81C6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Macintosh Word</Application>
  <DocSecurity>0</DocSecurity>
  <Lines>19</Lines>
  <Paragraphs>5</Paragraphs>
  <ScaleCrop>false</ScaleCrop>
  <Company>Hope Green</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3</cp:revision>
  <dcterms:created xsi:type="dcterms:W3CDTF">2017-06-28T09:25:00Z</dcterms:created>
  <dcterms:modified xsi:type="dcterms:W3CDTF">2021-03-25T16:47:00Z</dcterms:modified>
</cp:coreProperties>
</file>